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0A" w:rsidRDefault="00D97E0A" w:rsidP="00D97E0A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Lesson Plan Incorporating SMART Board Technology</w:t>
      </w:r>
    </w:p>
    <w:p w:rsidR="00D97E0A" w:rsidRPr="00D97E0A" w:rsidRDefault="00D97E0A" w:rsidP="00D97E0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“The Nutcracker”</w:t>
      </w:r>
    </w:p>
    <w:p w:rsidR="00D97E0A" w:rsidRDefault="00D97E0A" w:rsidP="00D97E0A">
      <w:pPr>
        <w:pStyle w:val="ListParagraph"/>
        <w:spacing w:after="0"/>
        <w:ind w:left="1080"/>
      </w:pPr>
    </w:p>
    <w:p w:rsidR="00905732" w:rsidRDefault="00B92927" w:rsidP="00D97E0A">
      <w:pPr>
        <w:pStyle w:val="ListParagraph"/>
        <w:numPr>
          <w:ilvl w:val="0"/>
          <w:numId w:val="1"/>
        </w:numPr>
        <w:spacing w:after="0"/>
      </w:pPr>
      <w:proofErr w:type="spellStart"/>
      <w:r>
        <w:t>SMARTboard</w:t>
      </w:r>
      <w:proofErr w:type="spellEnd"/>
      <w:r>
        <w:t xml:space="preserve"> – what is it?</w:t>
      </w:r>
    </w:p>
    <w:p w:rsidR="00B92927" w:rsidRDefault="00B92927" w:rsidP="00B92927">
      <w:pPr>
        <w:pStyle w:val="ListParagraph"/>
        <w:numPr>
          <w:ilvl w:val="1"/>
          <w:numId w:val="1"/>
        </w:numPr>
        <w:spacing w:after="0"/>
      </w:pPr>
      <w:r>
        <w:t>An interactive whiteboard that uses touch detection for user input in the same way as normal PC input devices.</w:t>
      </w:r>
    </w:p>
    <w:p w:rsidR="00B92927" w:rsidRDefault="00B92927" w:rsidP="00B92927">
      <w:pPr>
        <w:pStyle w:val="ListParagraph"/>
        <w:numPr>
          <w:ilvl w:val="1"/>
          <w:numId w:val="1"/>
        </w:numPr>
        <w:spacing w:after="0"/>
      </w:pPr>
      <w:r>
        <w:t>Founded in 1987 by David Martin in Canada</w:t>
      </w:r>
    </w:p>
    <w:p w:rsidR="00B92927" w:rsidRDefault="00B92927" w:rsidP="00B92927">
      <w:pPr>
        <w:pStyle w:val="ListParagraph"/>
        <w:numPr>
          <w:ilvl w:val="0"/>
          <w:numId w:val="1"/>
        </w:numPr>
        <w:spacing w:after="0"/>
      </w:pPr>
      <w:r>
        <w:t>Technology</w:t>
      </w:r>
    </w:p>
    <w:p w:rsidR="00B92927" w:rsidRDefault="00B92927" w:rsidP="00B92927">
      <w:pPr>
        <w:pStyle w:val="ListParagraph"/>
        <w:numPr>
          <w:ilvl w:val="1"/>
          <w:numId w:val="1"/>
        </w:numPr>
        <w:spacing w:after="0"/>
      </w:pPr>
      <w:r>
        <w:t>Interactive whiteboard</w:t>
      </w:r>
    </w:p>
    <w:p w:rsidR="00B92927" w:rsidRDefault="00B92927" w:rsidP="00B92927">
      <w:pPr>
        <w:pStyle w:val="ListParagraph"/>
        <w:numPr>
          <w:ilvl w:val="1"/>
          <w:numId w:val="1"/>
        </w:numPr>
        <w:spacing w:after="0"/>
      </w:pPr>
      <w:r>
        <w:t>Computer</w:t>
      </w:r>
    </w:p>
    <w:p w:rsidR="00B92927" w:rsidRDefault="00B92927" w:rsidP="00B92927">
      <w:pPr>
        <w:pStyle w:val="ListParagraph"/>
        <w:numPr>
          <w:ilvl w:val="1"/>
          <w:numId w:val="1"/>
        </w:numPr>
        <w:spacing w:after="0"/>
      </w:pPr>
      <w:r>
        <w:t>Projector</w:t>
      </w:r>
    </w:p>
    <w:p w:rsidR="00B92927" w:rsidRDefault="00B92927" w:rsidP="00B92927">
      <w:pPr>
        <w:pStyle w:val="ListParagraph"/>
        <w:numPr>
          <w:ilvl w:val="1"/>
          <w:numId w:val="1"/>
        </w:numPr>
        <w:spacing w:after="0"/>
      </w:pPr>
      <w:proofErr w:type="spellStart"/>
      <w:r>
        <w:t>Whiteboarding</w:t>
      </w:r>
      <w:proofErr w:type="spellEnd"/>
      <w:r>
        <w:t xml:space="preserve"> software</w:t>
      </w:r>
    </w:p>
    <w:p w:rsidR="00B92927" w:rsidRDefault="00B92927" w:rsidP="00B92927">
      <w:pPr>
        <w:pStyle w:val="ListParagraph"/>
        <w:numPr>
          <w:ilvl w:val="2"/>
          <w:numId w:val="1"/>
        </w:numPr>
        <w:spacing w:after="0"/>
      </w:pPr>
      <w:r>
        <w:t>Smart Notebook</w:t>
      </w:r>
    </w:p>
    <w:p w:rsidR="00B92927" w:rsidRDefault="00B92927" w:rsidP="00B92927">
      <w:pPr>
        <w:pStyle w:val="ListParagraph"/>
        <w:numPr>
          <w:ilvl w:val="2"/>
          <w:numId w:val="1"/>
        </w:numPr>
        <w:spacing w:after="0"/>
      </w:pPr>
      <w:r>
        <w:t>Smart Meeting Pro</w:t>
      </w:r>
    </w:p>
    <w:p w:rsidR="00B92927" w:rsidRDefault="00B92927" w:rsidP="00B92927">
      <w:pPr>
        <w:pStyle w:val="ListParagraph"/>
        <w:numPr>
          <w:ilvl w:val="0"/>
          <w:numId w:val="1"/>
        </w:numPr>
        <w:spacing w:after="0"/>
      </w:pPr>
      <w:r>
        <w:t>Tools</w:t>
      </w:r>
    </w:p>
    <w:p w:rsidR="00B92927" w:rsidRDefault="00B92927" w:rsidP="00B92927">
      <w:pPr>
        <w:pStyle w:val="ListParagraph"/>
        <w:numPr>
          <w:ilvl w:val="1"/>
          <w:numId w:val="1"/>
        </w:numPr>
        <w:spacing w:after="0"/>
      </w:pPr>
      <w:r>
        <w:t>Pens</w:t>
      </w:r>
    </w:p>
    <w:p w:rsidR="00B92927" w:rsidRDefault="00B92927" w:rsidP="00B92927">
      <w:pPr>
        <w:pStyle w:val="ListParagraph"/>
        <w:numPr>
          <w:ilvl w:val="2"/>
          <w:numId w:val="1"/>
        </w:numPr>
        <w:spacing w:after="0"/>
      </w:pPr>
      <w:r>
        <w:t>Red</w:t>
      </w:r>
    </w:p>
    <w:p w:rsidR="00B92927" w:rsidRDefault="00B92927" w:rsidP="00B92927">
      <w:pPr>
        <w:pStyle w:val="ListParagraph"/>
        <w:numPr>
          <w:ilvl w:val="2"/>
          <w:numId w:val="1"/>
        </w:numPr>
        <w:spacing w:after="0"/>
      </w:pPr>
      <w:r>
        <w:t>Blue</w:t>
      </w:r>
    </w:p>
    <w:p w:rsidR="00B92927" w:rsidRDefault="00B92927" w:rsidP="00B92927">
      <w:pPr>
        <w:pStyle w:val="ListParagraph"/>
        <w:numPr>
          <w:ilvl w:val="2"/>
          <w:numId w:val="1"/>
        </w:numPr>
        <w:spacing w:after="0"/>
      </w:pPr>
      <w:r>
        <w:t>Green</w:t>
      </w:r>
    </w:p>
    <w:p w:rsidR="00B92927" w:rsidRDefault="00B92927" w:rsidP="00B92927">
      <w:pPr>
        <w:pStyle w:val="ListParagraph"/>
        <w:numPr>
          <w:ilvl w:val="2"/>
          <w:numId w:val="1"/>
        </w:numPr>
        <w:spacing w:after="0"/>
      </w:pPr>
      <w:r>
        <w:t>Black</w:t>
      </w:r>
    </w:p>
    <w:p w:rsidR="00B92927" w:rsidRDefault="00B92927" w:rsidP="00B92927">
      <w:pPr>
        <w:pStyle w:val="ListParagraph"/>
        <w:numPr>
          <w:ilvl w:val="1"/>
          <w:numId w:val="1"/>
        </w:numPr>
        <w:spacing w:after="0"/>
      </w:pPr>
      <w:r>
        <w:t>Eraser</w:t>
      </w:r>
    </w:p>
    <w:p w:rsidR="00B92927" w:rsidRDefault="00B92927" w:rsidP="00B92927">
      <w:pPr>
        <w:pStyle w:val="ListParagraph"/>
        <w:numPr>
          <w:ilvl w:val="1"/>
          <w:numId w:val="1"/>
        </w:numPr>
        <w:spacing w:after="0"/>
      </w:pPr>
      <w:r>
        <w:t>Human hands</w:t>
      </w:r>
    </w:p>
    <w:p w:rsidR="00B92927" w:rsidRDefault="00B92927" w:rsidP="00B92927">
      <w:pPr>
        <w:pStyle w:val="ListParagraph"/>
        <w:numPr>
          <w:ilvl w:val="1"/>
          <w:numId w:val="1"/>
        </w:numPr>
        <w:spacing w:after="0"/>
      </w:pPr>
      <w:r>
        <w:t>Keyboard</w:t>
      </w:r>
    </w:p>
    <w:p w:rsidR="00B92927" w:rsidRDefault="00B92927" w:rsidP="00B92927">
      <w:pPr>
        <w:pStyle w:val="ListParagraph"/>
        <w:numPr>
          <w:ilvl w:val="2"/>
          <w:numId w:val="1"/>
        </w:numPr>
        <w:spacing w:after="0"/>
      </w:pPr>
      <w:r>
        <w:t>Computer</w:t>
      </w:r>
    </w:p>
    <w:p w:rsidR="00B92927" w:rsidRDefault="00612588" w:rsidP="00B92927">
      <w:pPr>
        <w:pStyle w:val="ListParagraph"/>
        <w:numPr>
          <w:ilvl w:val="2"/>
          <w:numId w:val="1"/>
        </w:numPr>
        <w:spacing w:after="0"/>
      </w:pPr>
      <w:proofErr w:type="spellStart"/>
      <w:r>
        <w:t>SMARTboard</w:t>
      </w:r>
      <w:proofErr w:type="spellEnd"/>
    </w:p>
    <w:p w:rsidR="00612588" w:rsidRDefault="00612588" w:rsidP="00612588">
      <w:pPr>
        <w:pStyle w:val="ListParagraph"/>
        <w:numPr>
          <w:ilvl w:val="0"/>
          <w:numId w:val="1"/>
        </w:numPr>
        <w:spacing w:after="0"/>
      </w:pPr>
      <w:r>
        <w:t>Uses and Features – (User’s Guide Windows Version Canada 06-2003)</w:t>
      </w:r>
    </w:p>
    <w:p w:rsidR="00612588" w:rsidRDefault="00612588" w:rsidP="00612588">
      <w:pPr>
        <w:pStyle w:val="ListParagraph"/>
        <w:numPr>
          <w:ilvl w:val="1"/>
          <w:numId w:val="1"/>
        </w:numPr>
        <w:spacing w:after="0"/>
      </w:pPr>
      <w:r>
        <w:t>Create and edit a wide variety of annotation objects with the pen tray styluses, floating tools or Notebook software</w:t>
      </w:r>
    </w:p>
    <w:p w:rsidR="00612588" w:rsidRDefault="00612588" w:rsidP="00612588">
      <w:pPr>
        <w:pStyle w:val="ListParagraph"/>
        <w:numPr>
          <w:ilvl w:val="1"/>
          <w:numId w:val="1"/>
        </w:numPr>
        <w:spacing w:after="0"/>
      </w:pPr>
      <w:r>
        <w:t>Capture an image of the annotations you make over other applications into Notebook software</w:t>
      </w:r>
    </w:p>
    <w:p w:rsidR="00612588" w:rsidRDefault="00612588" w:rsidP="00612588">
      <w:pPr>
        <w:pStyle w:val="ListParagraph"/>
        <w:numPr>
          <w:ilvl w:val="1"/>
          <w:numId w:val="1"/>
        </w:numPr>
        <w:spacing w:after="0"/>
      </w:pPr>
      <w:r>
        <w:t>Use SMART Recorder to create a video file of everything you do on the interactive whiteboard, no matter which application you’re using</w:t>
      </w:r>
    </w:p>
    <w:p w:rsidR="00612588" w:rsidRDefault="00612588" w:rsidP="00612588">
      <w:pPr>
        <w:pStyle w:val="ListParagraph"/>
        <w:numPr>
          <w:ilvl w:val="1"/>
          <w:numId w:val="1"/>
        </w:numPr>
        <w:spacing w:after="0"/>
      </w:pPr>
      <w:r>
        <w:t>Use SMART Video Player to annotate over moving or still video from sources such as VCRs, document cameras and computer files</w:t>
      </w:r>
    </w:p>
    <w:p w:rsidR="00612588" w:rsidRDefault="00612588" w:rsidP="00612588">
      <w:pPr>
        <w:pStyle w:val="ListParagraph"/>
        <w:numPr>
          <w:ilvl w:val="1"/>
          <w:numId w:val="1"/>
        </w:numPr>
        <w:spacing w:after="0"/>
      </w:pPr>
      <w:r>
        <w:t>Save or print a complete copy of everything written, drawn or typed in Notebook software</w:t>
      </w:r>
    </w:p>
    <w:p w:rsidR="00612588" w:rsidRDefault="00612588" w:rsidP="00612588">
      <w:pPr>
        <w:pStyle w:val="ListParagraph"/>
        <w:numPr>
          <w:ilvl w:val="1"/>
          <w:numId w:val="1"/>
        </w:numPr>
        <w:spacing w:after="0"/>
      </w:pPr>
      <w:r>
        <w:t>Export your Notebook file as a PDF file, HTML file or a series of image files that others can view</w:t>
      </w:r>
    </w:p>
    <w:p w:rsidR="00612588" w:rsidRDefault="00612588" w:rsidP="00612588">
      <w:pPr>
        <w:pStyle w:val="ListParagraph"/>
        <w:numPr>
          <w:ilvl w:val="1"/>
          <w:numId w:val="1"/>
        </w:numPr>
        <w:spacing w:after="0"/>
      </w:pPr>
      <w:r>
        <w:t>Use an on-screen keyboard to enter text without a conventional, physical keyboard</w:t>
      </w:r>
    </w:p>
    <w:p w:rsidR="00612588" w:rsidRDefault="00612588" w:rsidP="00612588">
      <w:pPr>
        <w:pStyle w:val="ListParagraph"/>
        <w:numPr>
          <w:ilvl w:val="1"/>
          <w:numId w:val="1"/>
        </w:numPr>
        <w:spacing w:after="0"/>
      </w:pPr>
      <w:r>
        <w:t>Use the handwriting recognition feature to convert handwritten text into typewritten text</w:t>
      </w:r>
    </w:p>
    <w:p w:rsidR="00612588" w:rsidRDefault="00612588" w:rsidP="00612588">
      <w:pPr>
        <w:pStyle w:val="ListParagraph"/>
        <w:numPr>
          <w:ilvl w:val="1"/>
          <w:numId w:val="1"/>
        </w:numPr>
        <w:spacing w:after="0"/>
      </w:pPr>
      <w:r>
        <w:t>Import information from almost any electronic source into Notebook software</w:t>
      </w:r>
    </w:p>
    <w:p w:rsidR="00612588" w:rsidRDefault="00612588" w:rsidP="00612588">
      <w:pPr>
        <w:pStyle w:val="ListParagraph"/>
        <w:numPr>
          <w:ilvl w:val="1"/>
          <w:numId w:val="1"/>
        </w:numPr>
        <w:spacing w:after="0"/>
      </w:pPr>
      <w:r>
        <w:t>Use touch shortcuts to get through your Microsoft Power Point presentations</w:t>
      </w:r>
    </w:p>
    <w:p w:rsidR="00612588" w:rsidRDefault="00612588" w:rsidP="00612588">
      <w:pPr>
        <w:pStyle w:val="ListParagraph"/>
        <w:numPr>
          <w:ilvl w:val="0"/>
          <w:numId w:val="1"/>
        </w:numPr>
        <w:spacing w:after="0"/>
      </w:pPr>
      <w:r>
        <w:t xml:space="preserve">Resources for </w:t>
      </w:r>
      <w:proofErr w:type="spellStart"/>
      <w:r>
        <w:t>SMARTboard</w:t>
      </w:r>
      <w:proofErr w:type="spellEnd"/>
      <w:r>
        <w:t xml:space="preserve"> use</w:t>
      </w:r>
    </w:p>
    <w:p w:rsidR="00043582" w:rsidRDefault="00043582" w:rsidP="00043582">
      <w:pPr>
        <w:pStyle w:val="ListParagraph"/>
        <w:numPr>
          <w:ilvl w:val="1"/>
          <w:numId w:val="1"/>
        </w:numPr>
        <w:spacing w:after="0"/>
      </w:pPr>
      <w:r>
        <w:t>PDFs for download and printing</w:t>
      </w:r>
    </w:p>
    <w:p w:rsidR="00612588" w:rsidRDefault="00612588" w:rsidP="00043582">
      <w:pPr>
        <w:pStyle w:val="ListParagraph"/>
        <w:numPr>
          <w:ilvl w:val="2"/>
          <w:numId w:val="1"/>
        </w:numPr>
        <w:spacing w:after="0"/>
      </w:pPr>
      <w:r>
        <w:t xml:space="preserve">User’s Guide - </w:t>
      </w:r>
      <w:hyperlink r:id="rId6" w:history="1">
        <w:r w:rsidRPr="00E47428">
          <w:rPr>
            <w:rStyle w:val="Hyperlink"/>
          </w:rPr>
          <w:t>http://instructech.usi.edu/smartboardguide.pdf</w:t>
        </w:r>
      </w:hyperlink>
    </w:p>
    <w:p w:rsidR="00612588" w:rsidRDefault="00612588" w:rsidP="00043582">
      <w:pPr>
        <w:pStyle w:val="ListParagraph"/>
        <w:numPr>
          <w:ilvl w:val="2"/>
          <w:numId w:val="1"/>
        </w:numPr>
        <w:spacing w:after="0"/>
      </w:pPr>
      <w:r>
        <w:t xml:space="preserve">SMART Board Interactive Whiteboard Basic Functionality - </w:t>
      </w:r>
      <w:hyperlink r:id="rId7" w:history="1">
        <w:r w:rsidR="00043582" w:rsidRPr="00E47428">
          <w:rPr>
            <w:rStyle w:val="Hyperlink"/>
          </w:rPr>
          <w:t>http://downloads01.smarttech.com/media/trainingcenter/smart_board_interactive_whiteboard_basic_functionality.pdf</w:t>
        </w:r>
      </w:hyperlink>
    </w:p>
    <w:p w:rsidR="00043582" w:rsidRDefault="00043582" w:rsidP="00043582">
      <w:pPr>
        <w:pStyle w:val="ListParagraph"/>
        <w:numPr>
          <w:ilvl w:val="2"/>
          <w:numId w:val="1"/>
        </w:numPr>
        <w:spacing w:after="0"/>
      </w:pPr>
      <w:r>
        <w:lastRenderedPageBreak/>
        <w:t xml:space="preserve">SMART Notebook Software Learner Resource - </w:t>
      </w:r>
      <w:hyperlink r:id="rId8" w:history="1">
        <w:r w:rsidRPr="00E47428">
          <w:rPr>
            <w:rStyle w:val="Hyperlink"/>
          </w:rPr>
          <w:t>http://downloads01.smarttech.com/media/trainingcenter/nb_basics_learning_resource.pdf</w:t>
        </w:r>
      </w:hyperlink>
    </w:p>
    <w:p w:rsidR="00043582" w:rsidRDefault="00043582" w:rsidP="00043582">
      <w:pPr>
        <w:pStyle w:val="ListParagraph"/>
        <w:numPr>
          <w:ilvl w:val="1"/>
          <w:numId w:val="1"/>
        </w:numPr>
        <w:spacing w:after="0"/>
      </w:pPr>
      <w:r>
        <w:t>Online Tutorials</w:t>
      </w:r>
    </w:p>
    <w:p w:rsidR="00043582" w:rsidRDefault="00043582" w:rsidP="00043582">
      <w:pPr>
        <w:pStyle w:val="ListParagraph"/>
        <w:numPr>
          <w:ilvl w:val="2"/>
          <w:numId w:val="1"/>
        </w:numPr>
        <w:spacing w:after="0"/>
      </w:pPr>
      <w:r>
        <w:t xml:space="preserve">Complete SMART Board Tutorial - </w:t>
      </w:r>
      <w:hyperlink r:id="rId9" w:history="1">
        <w:r w:rsidRPr="00E47428">
          <w:rPr>
            <w:rStyle w:val="Hyperlink"/>
          </w:rPr>
          <w:t>https://www.youtube.com/watch?v=dwla8E6jz4g</w:t>
        </w:r>
      </w:hyperlink>
    </w:p>
    <w:p w:rsidR="00043582" w:rsidRDefault="00043582" w:rsidP="00043582">
      <w:pPr>
        <w:pStyle w:val="ListParagraph"/>
        <w:numPr>
          <w:ilvl w:val="2"/>
          <w:numId w:val="1"/>
        </w:numPr>
        <w:spacing w:after="0"/>
      </w:pPr>
      <w:r>
        <w:t xml:space="preserve">SMART Boards Why </w:t>
      </w:r>
      <w:proofErr w:type="gramStart"/>
      <w:r>
        <w:t>are</w:t>
      </w:r>
      <w:proofErr w:type="gramEnd"/>
      <w:r>
        <w:t xml:space="preserve"> they so easy to use? - </w:t>
      </w:r>
      <w:bookmarkStart w:id="0" w:name="_GoBack"/>
      <w:r w:rsidR="004B7623">
        <w:fldChar w:fldCharType="begin"/>
      </w:r>
      <w:r w:rsidR="004B7623">
        <w:instrText xml:space="preserve"> HYPERLINK "https://www.youtube.com/watch?v=0U05WeXPGlk" </w:instrText>
      </w:r>
      <w:r w:rsidR="004B7623">
        <w:fldChar w:fldCharType="separate"/>
      </w:r>
      <w:r w:rsidRPr="00E47428">
        <w:rPr>
          <w:rStyle w:val="Hyperlink"/>
        </w:rPr>
        <w:t>https://www.youtube.com/watch?v=0U05WeXPGlk</w:t>
      </w:r>
      <w:r w:rsidR="004B7623">
        <w:rPr>
          <w:rStyle w:val="Hyperlink"/>
        </w:rPr>
        <w:fldChar w:fldCharType="end"/>
      </w:r>
    </w:p>
    <w:bookmarkEnd w:id="0"/>
    <w:p w:rsidR="00043582" w:rsidRDefault="004F098E" w:rsidP="00043582">
      <w:pPr>
        <w:pStyle w:val="ListParagraph"/>
        <w:numPr>
          <w:ilvl w:val="0"/>
          <w:numId w:val="1"/>
        </w:numPr>
        <w:spacing w:after="0"/>
      </w:pPr>
      <w:r>
        <w:t>Teaching Resources, Lessons, Lesson Plans</w:t>
      </w:r>
    </w:p>
    <w:p w:rsidR="004F098E" w:rsidRDefault="004F098E" w:rsidP="004F098E">
      <w:pPr>
        <w:pStyle w:val="ListParagraph"/>
        <w:numPr>
          <w:ilvl w:val="1"/>
          <w:numId w:val="1"/>
        </w:numPr>
        <w:spacing w:after="0"/>
      </w:pPr>
      <w:r>
        <w:t>SMART Exchange</w:t>
      </w:r>
    </w:p>
    <w:p w:rsidR="004F098E" w:rsidRDefault="004F098E" w:rsidP="004F098E">
      <w:pPr>
        <w:pStyle w:val="ListParagraph"/>
        <w:numPr>
          <w:ilvl w:val="1"/>
          <w:numId w:val="1"/>
        </w:numPr>
        <w:spacing w:after="0"/>
      </w:pPr>
      <w:r>
        <w:t>Online</w:t>
      </w:r>
    </w:p>
    <w:p w:rsidR="004F098E" w:rsidRDefault="004F098E" w:rsidP="004F098E">
      <w:pPr>
        <w:pStyle w:val="ListParagraph"/>
        <w:numPr>
          <w:ilvl w:val="1"/>
          <w:numId w:val="1"/>
        </w:numPr>
        <w:spacing w:after="0"/>
      </w:pPr>
      <w:r>
        <w:t>Create your own</w:t>
      </w:r>
    </w:p>
    <w:p w:rsidR="00853421" w:rsidRDefault="00853421" w:rsidP="00853421">
      <w:pPr>
        <w:spacing w:after="0"/>
      </w:pPr>
    </w:p>
    <w:p w:rsidR="00853421" w:rsidRDefault="00853421" w:rsidP="00853421">
      <w:pPr>
        <w:spacing w:after="0"/>
      </w:pPr>
    </w:p>
    <w:p w:rsidR="00853421" w:rsidRDefault="00853421" w:rsidP="00853421">
      <w:pPr>
        <w:spacing w:after="0"/>
      </w:pPr>
    </w:p>
    <w:p w:rsidR="00853421" w:rsidRDefault="00853421" w:rsidP="0085342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SMART Board and Tchaikovsky’s “Nutcracker”</w:t>
      </w:r>
    </w:p>
    <w:p w:rsidR="00853421" w:rsidRDefault="00853421" w:rsidP="0085342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Grades K-6</w:t>
      </w:r>
    </w:p>
    <w:p w:rsidR="00853421" w:rsidRDefault="00853421" w:rsidP="0085342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Performance – December, 2015</w:t>
      </w:r>
    </w:p>
    <w:p w:rsidR="00853421" w:rsidRDefault="00853421" w:rsidP="0085342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Youth Musical based on Tchaikovsky’s “Nutcracker”</w:t>
      </w:r>
    </w:p>
    <w:p w:rsidR="00853421" w:rsidRDefault="00853421" w:rsidP="00853421">
      <w:pPr>
        <w:spacing w:after="0"/>
        <w:jc w:val="both"/>
        <w:rPr>
          <w:b/>
          <w:sz w:val="24"/>
          <w:szCs w:val="24"/>
        </w:rPr>
      </w:pPr>
    </w:p>
    <w:p w:rsidR="00853421" w:rsidRDefault="00853421" w:rsidP="008534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During this unit, students will:</w:t>
      </w:r>
    </w:p>
    <w:p w:rsidR="00853421" w:rsidRDefault="00853421" w:rsidP="0085342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Learn about periods in music history</w:t>
      </w:r>
    </w:p>
    <w:p w:rsidR="00853421" w:rsidRDefault="00853421" w:rsidP="0085342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Learn about culture, in particular Russian culture</w:t>
      </w:r>
    </w:p>
    <w:p w:rsidR="00853421" w:rsidRDefault="00853421" w:rsidP="0085342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Read assorted music notation</w:t>
      </w:r>
    </w:p>
    <w:p w:rsidR="00853421" w:rsidRDefault="00853421" w:rsidP="0085342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Perform notation by clapping or playing and singing</w:t>
      </w:r>
    </w:p>
    <w:p w:rsidR="00853421" w:rsidRDefault="00853421" w:rsidP="0085342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Identify AABA form and briefly discuss and explore other forms</w:t>
      </w:r>
    </w:p>
    <w:p w:rsidR="00853421" w:rsidRDefault="00853421" w:rsidP="0085342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Identify a couple of composers from each period in music history</w:t>
      </w:r>
    </w:p>
    <w:p w:rsidR="00853421" w:rsidRDefault="00853421" w:rsidP="0085342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Learn about various instruments of each period in music history</w:t>
      </w:r>
    </w:p>
    <w:p w:rsidR="00853421" w:rsidRDefault="00853421" w:rsidP="0085342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Identify sounds of common musical instruments and respond to them</w:t>
      </w:r>
    </w:p>
    <w:p w:rsidR="00853421" w:rsidRDefault="00853421" w:rsidP="0085342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View images of famous works of art and architecture of each period in music history</w:t>
      </w:r>
    </w:p>
    <w:p w:rsidR="00853421" w:rsidRDefault="00853421" w:rsidP="0085342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Learn about two dance styles – ballet and Russian folk dance</w:t>
      </w:r>
    </w:p>
    <w:p w:rsidR="00853421" w:rsidRDefault="00853421" w:rsidP="0085342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Listen to and react to recordings of Russian music from each period in music history</w:t>
      </w:r>
    </w:p>
    <w:p w:rsidR="000E4375" w:rsidRDefault="000E4375" w:rsidP="0085342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Listen to the story of the Nutcracker as it is read to them</w:t>
      </w:r>
    </w:p>
    <w:p w:rsidR="000E4375" w:rsidRDefault="000E4375" w:rsidP="0085342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Learn to sing, speak and dance to the songs contained in the musical arrangement</w:t>
      </w:r>
    </w:p>
    <w:p w:rsidR="000E4375" w:rsidRDefault="000E4375" w:rsidP="000E4375">
      <w:pPr>
        <w:spacing w:after="0"/>
        <w:jc w:val="both"/>
        <w:rPr>
          <w:sz w:val="24"/>
          <w:szCs w:val="24"/>
        </w:rPr>
      </w:pPr>
    </w:p>
    <w:p w:rsidR="000E4375" w:rsidRDefault="000E4375" w:rsidP="000E43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SOUTH DAKOTA Music Standards Met During this Unit:</w:t>
      </w:r>
    </w:p>
    <w:p w:rsidR="000E4375" w:rsidRDefault="000E4375" w:rsidP="000E4375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E4375">
        <w:rPr>
          <w:sz w:val="24"/>
          <w:szCs w:val="24"/>
        </w:rPr>
        <w:t>Standard One:  Performing</w:t>
      </w:r>
    </w:p>
    <w:p w:rsidR="000E4375" w:rsidRDefault="000E4375" w:rsidP="000E4375">
      <w:pPr>
        <w:pStyle w:val="ListParagraph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Students will use the performance of music as a means for creative expression and communication</w:t>
      </w:r>
    </w:p>
    <w:p w:rsidR="000E4375" w:rsidRDefault="000E4375" w:rsidP="000E4375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Standard Three:  Reading</w:t>
      </w:r>
    </w:p>
    <w:p w:rsidR="000E4375" w:rsidRDefault="000E4375" w:rsidP="000E4375">
      <w:pPr>
        <w:pStyle w:val="ListParagraph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Students will read and notate music</w:t>
      </w:r>
    </w:p>
    <w:p w:rsidR="000E4375" w:rsidRDefault="000E4375" w:rsidP="000E4375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Standard Four:  Listening</w:t>
      </w:r>
    </w:p>
    <w:p w:rsidR="000E4375" w:rsidRDefault="000E4375" w:rsidP="000E4375">
      <w:pPr>
        <w:pStyle w:val="ListParagraph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Students will listen to, analyze, and evaluate music</w:t>
      </w:r>
    </w:p>
    <w:p w:rsidR="000E4375" w:rsidRDefault="000E4375" w:rsidP="000E4375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Standard Five:  Understanding Relationships</w:t>
      </w:r>
    </w:p>
    <w:p w:rsidR="000E4375" w:rsidRDefault="000E4375" w:rsidP="000E4375">
      <w:pPr>
        <w:pStyle w:val="ListParagraph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Students will understand music’s relationship to society, the other arts, disciplines outside the arts, history, and culture</w:t>
      </w:r>
    </w:p>
    <w:p w:rsidR="004931AE" w:rsidRDefault="004931AE" w:rsidP="004931AE">
      <w:pPr>
        <w:pStyle w:val="ListParagraph"/>
        <w:spacing w:after="0"/>
        <w:ind w:left="1800"/>
        <w:jc w:val="both"/>
        <w:rPr>
          <w:sz w:val="24"/>
          <w:szCs w:val="24"/>
        </w:rPr>
      </w:pPr>
    </w:p>
    <w:p w:rsidR="000E4375" w:rsidRDefault="000E4375" w:rsidP="000E4375">
      <w:pPr>
        <w:spacing w:after="0"/>
        <w:jc w:val="both"/>
        <w:rPr>
          <w:sz w:val="24"/>
          <w:szCs w:val="24"/>
        </w:rPr>
      </w:pPr>
    </w:p>
    <w:p w:rsidR="000E4375" w:rsidRDefault="000E4375" w:rsidP="000E43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Resources</w:t>
      </w:r>
      <w:r w:rsidR="002E261D">
        <w:rPr>
          <w:sz w:val="24"/>
          <w:szCs w:val="24"/>
        </w:rPr>
        <w:t>, SMART board lessons</w:t>
      </w:r>
      <w:r>
        <w:rPr>
          <w:sz w:val="24"/>
          <w:szCs w:val="24"/>
        </w:rPr>
        <w:t xml:space="preserve"> </w:t>
      </w:r>
      <w:r w:rsidR="002E261D">
        <w:rPr>
          <w:sz w:val="24"/>
          <w:szCs w:val="24"/>
        </w:rPr>
        <w:t xml:space="preserve">and videos </w:t>
      </w:r>
      <w:r>
        <w:rPr>
          <w:sz w:val="24"/>
          <w:szCs w:val="24"/>
        </w:rPr>
        <w:t>to be used:</w:t>
      </w:r>
    </w:p>
    <w:p w:rsidR="000E4375" w:rsidRDefault="000E4375" w:rsidP="000E4375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NUTCRACKER – A Youth Musical – script and lyrics by Mary Kay Beall; music arranged by Ruth </w:t>
      </w:r>
      <w:proofErr w:type="spellStart"/>
      <w:r>
        <w:rPr>
          <w:sz w:val="24"/>
          <w:szCs w:val="24"/>
        </w:rPr>
        <w:t>Artman</w:t>
      </w:r>
      <w:proofErr w:type="spellEnd"/>
      <w:r>
        <w:rPr>
          <w:sz w:val="24"/>
          <w:szCs w:val="24"/>
        </w:rPr>
        <w:t>; orchestrated by Bob Lowden – Hal Leonard</w:t>
      </w:r>
    </w:p>
    <w:p w:rsidR="000E4375" w:rsidRDefault="000E4375" w:rsidP="000E4375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“The Nutcracker” by Susan Jeffers</w:t>
      </w:r>
      <w:r w:rsidR="002E261D">
        <w:rPr>
          <w:sz w:val="24"/>
          <w:szCs w:val="24"/>
        </w:rPr>
        <w:t>; 2007</w:t>
      </w:r>
    </w:p>
    <w:p w:rsidR="000E4375" w:rsidRDefault="002E261D" w:rsidP="000E4375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“The Nutcracker and the Mouse King” by E.T.A. Hoffman; 2012</w:t>
      </w:r>
    </w:p>
    <w:p w:rsidR="002E261D" w:rsidRDefault="002E261D" w:rsidP="000E4375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SMART Board Lessons</w:t>
      </w:r>
    </w:p>
    <w:p w:rsidR="002E261D" w:rsidRDefault="002E261D" w:rsidP="00152FB5">
      <w:pPr>
        <w:pStyle w:val="ListParagraph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“Whacky March Nutcracker Notation” - </w:t>
      </w:r>
      <w:hyperlink r:id="rId10" w:history="1">
        <w:r w:rsidR="00152FB5" w:rsidRPr="00E47428">
          <w:rPr>
            <w:rStyle w:val="Hyperlink"/>
            <w:sz w:val="24"/>
            <w:szCs w:val="24"/>
          </w:rPr>
          <w:t>http://</w:t>
        </w:r>
        <w:r w:rsidR="00152FB5" w:rsidRPr="00E47428">
          <w:rPr>
            <w:rStyle w:val="Hyperlink"/>
            <w:sz w:val="24"/>
            <w:szCs w:val="24"/>
          </w:rPr>
          <w:t>e</w:t>
        </w:r>
        <w:r w:rsidR="00152FB5" w:rsidRPr="00E47428">
          <w:rPr>
            <w:rStyle w:val="Hyperlink"/>
            <w:sz w:val="24"/>
            <w:szCs w:val="24"/>
          </w:rPr>
          <w:t>xchange.smarttech.com/details?id=0</w:t>
        </w:r>
        <w:r w:rsidR="00152FB5" w:rsidRPr="00E47428">
          <w:rPr>
            <w:rStyle w:val="Hyperlink"/>
            <w:sz w:val="24"/>
            <w:szCs w:val="24"/>
          </w:rPr>
          <w:t>9</w:t>
        </w:r>
        <w:r w:rsidR="00152FB5" w:rsidRPr="00E47428">
          <w:rPr>
            <w:rStyle w:val="Hyperlink"/>
            <w:sz w:val="24"/>
            <w:szCs w:val="24"/>
          </w:rPr>
          <w:t>899fa5-5e29-40bb-a275-93bb4688fbfe</w:t>
        </w:r>
      </w:hyperlink>
    </w:p>
    <w:p w:rsidR="00152FB5" w:rsidRDefault="00152FB5" w:rsidP="00152FB5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Read assorted notation</w:t>
      </w:r>
    </w:p>
    <w:p w:rsidR="00152FB5" w:rsidRDefault="00D97E0A" w:rsidP="00152FB5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Perfo</w:t>
      </w:r>
      <w:r w:rsidR="00152FB5">
        <w:rPr>
          <w:sz w:val="24"/>
          <w:szCs w:val="24"/>
        </w:rPr>
        <w:t>rm notation by clapping or playing the rhythms with instruments</w:t>
      </w:r>
    </w:p>
    <w:p w:rsidR="00152FB5" w:rsidRDefault="00152FB5" w:rsidP="00152FB5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Identify AABA form</w:t>
      </w:r>
    </w:p>
    <w:p w:rsidR="00152FB5" w:rsidRDefault="00152FB5" w:rsidP="00152FB5">
      <w:pPr>
        <w:pStyle w:val="ListParagraph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“Tchaikovsky and The Nutcracker” - </w:t>
      </w:r>
      <w:hyperlink r:id="rId11" w:history="1">
        <w:r w:rsidRPr="00E47428">
          <w:rPr>
            <w:rStyle w:val="Hyperlink"/>
            <w:sz w:val="24"/>
            <w:szCs w:val="24"/>
          </w:rPr>
          <w:t>http://exchange.smarttech.com/details?id=f5cf590a-91ba-4167-8498-4d6eabaefba6</w:t>
        </w:r>
      </w:hyperlink>
    </w:p>
    <w:p w:rsidR="00152FB5" w:rsidRDefault="00152FB5" w:rsidP="00152FB5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Music history and culture</w:t>
      </w:r>
    </w:p>
    <w:p w:rsidR="00152FB5" w:rsidRDefault="00152FB5" w:rsidP="00152FB5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Recognize the development of music from an historical and cultural perspective</w:t>
      </w:r>
    </w:p>
    <w:p w:rsidR="00152FB5" w:rsidRDefault="00152FB5" w:rsidP="00152FB5">
      <w:pPr>
        <w:pStyle w:val="ListParagraph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“Brief Music History Overview: Baroque to Present: - </w:t>
      </w:r>
      <w:hyperlink r:id="rId12" w:history="1">
        <w:r w:rsidRPr="00E47428">
          <w:rPr>
            <w:rStyle w:val="Hyperlink"/>
            <w:sz w:val="24"/>
            <w:szCs w:val="24"/>
          </w:rPr>
          <w:t>http://exchange.smarttech.com/details.html?id=d744c314-dd95-45bd-8203-bc0a1af839e8</w:t>
        </w:r>
      </w:hyperlink>
    </w:p>
    <w:p w:rsidR="00152FB5" w:rsidRDefault="00152FB5" w:rsidP="00152FB5">
      <w:pPr>
        <w:pStyle w:val="ListParagraph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“Music History Overview: Medieval to Modern” - </w:t>
      </w:r>
      <w:hyperlink r:id="rId13" w:history="1">
        <w:r w:rsidRPr="00E47428">
          <w:rPr>
            <w:rStyle w:val="Hyperlink"/>
            <w:sz w:val="24"/>
            <w:szCs w:val="24"/>
          </w:rPr>
          <w:t>http://exchange.smarttech.com/details.html?id=b83877a9-6867-4ab7-9201-0fd7cb51256d</w:t>
        </w:r>
      </w:hyperlink>
    </w:p>
    <w:p w:rsidR="00152FB5" w:rsidRDefault="00152FB5" w:rsidP="00152FB5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Facts</w:t>
      </w:r>
    </w:p>
    <w:p w:rsidR="00152FB5" w:rsidRDefault="00152FB5" w:rsidP="00152FB5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Composers and biographies</w:t>
      </w:r>
    </w:p>
    <w:p w:rsidR="00152FB5" w:rsidRDefault="00152FB5" w:rsidP="00152FB5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Art and architecture of the periods</w:t>
      </w:r>
    </w:p>
    <w:p w:rsidR="00152FB5" w:rsidRDefault="00152FB5" w:rsidP="00152FB5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Instruments of the periods</w:t>
      </w:r>
    </w:p>
    <w:p w:rsidR="00152FB5" w:rsidRDefault="00E056DA" w:rsidP="00E056DA">
      <w:pPr>
        <w:pStyle w:val="ListParagraph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“The Nutcracker Suite </w:t>
      </w:r>
      <w:proofErr w:type="spellStart"/>
      <w:r>
        <w:rPr>
          <w:sz w:val="24"/>
          <w:szCs w:val="24"/>
        </w:rPr>
        <w:t>SMARTboard</w:t>
      </w:r>
      <w:proofErr w:type="spellEnd"/>
      <w:r>
        <w:rPr>
          <w:sz w:val="24"/>
          <w:szCs w:val="24"/>
        </w:rPr>
        <w:t xml:space="preserve"> Lesson” - </w:t>
      </w:r>
      <w:hyperlink r:id="rId14" w:history="1">
        <w:r w:rsidRPr="00E47428">
          <w:rPr>
            <w:rStyle w:val="Hyperlink"/>
            <w:sz w:val="24"/>
            <w:szCs w:val="24"/>
          </w:rPr>
          <w:t>https://www.teacherspayteachers.com/Product/The-Nutcracker-Suite-SMART-Board-Lesson-1011112</w:t>
        </w:r>
      </w:hyperlink>
    </w:p>
    <w:p w:rsidR="00E056DA" w:rsidRDefault="00E056DA" w:rsidP="00E056DA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 and movement</w:t>
      </w:r>
    </w:p>
    <w:p w:rsidR="00E056DA" w:rsidRDefault="00E056DA" w:rsidP="00E056DA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Rhythm activities</w:t>
      </w:r>
    </w:p>
    <w:p w:rsidR="00E056DA" w:rsidRDefault="00E056DA" w:rsidP="00E056DA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High and low sounds</w:t>
      </w:r>
    </w:p>
    <w:p w:rsidR="00E056DA" w:rsidRDefault="00E056DA" w:rsidP="00E056DA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Identify instruments heard while listening</w:t>
      </w:r>
    </w:p>
    <w:p w:rsidR="00E056DA" w:rsidRDefault="00E056DA" w:rsidP="00E056DA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About ballet</w:t>
      </w:r>
    </w:p>
    <w:p w:rsidR="00E056DA" w:rsidRDefault="00E056DA" w:rsidP="00E056DA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Bio of Tchaikovsky</w:t>
      </w:r>
    </w:p>
    <w:p w:rsidR="00E056DA" w:rsidRDefault="00E056DA" w:rsidP="00E056DA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Website links to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of the different ballet performances of each piece</w:t>
      </w:r>
    </w:p>
    <w:p w:rsidR="00F13DDC" w:rsidRDefault="00F13DDC" w:rsidP="00F13DDC">
      <w:pPr>
        <w:pStyle w:val="ListParagraph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“The Sabre Dance” - </w:t>
      </w:r>
      <w:hyperlink r:id="rId15" w:history="1">
        <w:r w:rsidRPr="00E47428">
          <w:rPr>
            <w:rStyle w:val="Hyperlink"/>
            <w:sz w:val="24"/>
            <w:szCs w:val="24"/>
          </w:rPr>
          <w:t>http://exchange.smarttech.com/details.html?id=3a7176c8-a64d-4d04-928b-c20afb839186</w:t>
        </w:r>
      </w:hyperlink>
    </w:p>
    <w:p w:rsidR="00F13DDC" w:rsidRDefault="00F13DDC" w:rsidP="00F13DDC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Khachaturian composer history</w:t>
      </w:r>
    </w:p>
    <w:p w:rsidR="00F13DDC" w:rsidRDefault="00F13DDC" w:rsidP="00F13DDC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History of sabre dance</w:t>
      </w:r>
    </w:p>
    <w:p w:rsidR="00F13DDC" w:rsidRDefault="00F13DDC" w:rsidP="00F13DDC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 of the sabre dance</w:t>
      </w:r>
    </w:p>
    <w:p w:rsidR="00F13DDC" w:rsidRDefault="00F13DDC" w:rsidP="00F13DDC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Identify instruments and do specific actions</w:t>
      </w:r>
    </w:p>
    <w:p w:rsidR="00F13DDC" w:rsidRDefault="00F13DDC" w:rsidP="00F13DDC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Videos to watch</w:t>
      </w:r>
    </w:p>
    <w:p w:rsidR="00E056DA" w:rsidRDefault="00E056DA" w:rsidP="00E056D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Additional videos for viewing and listening</w:t>
      </w:r>
    </w:p>
    <w:p w:rsidR="00E056DA" w:rsidRDefault="00F13DDC" w:rsidP="00F13DDC">
      <w:pPr>
        <w:pStyle w:val="ListParagraph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“Pictures at an Exhibition” by Mussorgsky - </w:t>
      </w:r>
      <w:hyperlink r:id="rId16" w:history="1">
        <w:r w:rsidRPr="00E47428">
          <w:rPr>
            <w:rStyle w:val="Hyperlink"/>
            <w:sz w:val="24"/>
            <w:szCs w:val="24"/>
          </w:rPr>
          <w:t>https://www.youtube.com/watch?v=DXy50exHjes</w:t>
        </w:r>
      </w:hyperlink>
    </w:p>
    <w:p w:rsidR="00F13DDC" w:rsidRDefault="00F13DDC" w:rsidP="00F13DDC">
      <w:pPr>
        <w:pStyle w:val="ListParagraph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“The Flight of the Bumblebee” by Rimsky-Korsakov - </w:t>
      </w:r>
      <w:hyperlink r:id="rId17" w:history="1">
        <w:r w:rsidRPr="00E47428">
          <w:rPr>
            <w:rStyle w:val="Hyperlink"/>
            <w:sz w:val="24"/>
            <w:szCs w:val="24"/>
          </w:rPr>
          <w:t>https://www.youtube.com/watch?v=aYAJopwEYv8</w:t>
        </w:r>
      </w:hyperlink>
    </w:p>
    <w:p w:rsidR="00F13DDC" w:rsidRDefault="00F13DDC" w:rsidP="00F13DDC">
      <w:pPr>
        <w:pStyle w:val="ListParagraph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“Peter and the Wolf” by Prokofiev - </w:t>
      </w:r>
      <w:hyperlink r:id="rId18" w:history="1">
        <w:r w:rsidRPr="00E47428">
          <w:rPr>
            <w:rStyle w:val="Hyperlink"/>
            <w:sz w:val="24"/>
            <w:szCs w:val="24"/>
          </w:rPr>
          <w:t>https://www.youtube.com/watch?v=9ueGfjBKbiE</w:t>
        </w:r>
      </w:hyperlink>
    </w:p>
    <w:p w:rsidR="00F13DDC" w:rsidRDefault="00F13DDC" w:rsidP="00F13DDC">
      <w:pPr>
        <w:pStyle w:val="ListParagraph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“1812 Overture” by Tchaikovsky - </w:t>
      </w:r>
      <w:hyperlink r:id="rId19" w:history="1">
        <w:r w:rsidR="004931AE" w:rsidRPr="00E47428">
          <w:rPr>
            <w:rStyle w:val="Hyperlink"/>
            <w:sz w:val="24"/>
            <w:szCs w:val="24"/>
          </w:rPr>
          <w:t>https://www.youtube.com/watch?v=VbxgYlcNxE8</w:t>
        </w:r>
      </w:hyperlink>
    </w:p>
    <w:p w:rsidR="004931AE" w:rsidRDefault="004931AE" w:rsidP="004931AE">
      <w:pPr>
        <w:pStyle w:val="ListParagraph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“Swan Lake” by Tchaikovsky - </w:t>
      </w:r>
      <w:hyperlink r:id="rId20" w:history="1">
        <w:r w:rsidRPr="00E47428">
          <w:rPr>
            <w:rStyle w:val="Hyperlink"/>
            <w:sz w:val="24"/>
            <w:szCs w:val="24"/>
          </w:rPr>
          <w:t>https://www.youtube.com/watch?v=9rJoB7y6Ncs</w:t>
        </w:r>
      </w:hyperlink>
    </w:p>
    <w:p w:rsidR="004931AE" w:rsidRPr="004931AE" w:rsidRDefault="004931AE" w:rsidP="004931AE">
      <w:pPr>
        <w:pStyle w:val="ListParagraph"/>
        <w:spacing w:after="0"/>
        <w:ind w:left="1800"/>
        <w:jc w:val="both"/>
        <w:rPr>
          <w:sz w:val="24"/>
          <w:szCs w:val="24"/>
        </w:rPr>
      </w:pPr>
    </w:p>
    <w:sectPr w:rsidR="004931AE" w:rsidRPr="004931AE" w:rsidSect="00853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11A5"/>
    <w:multiLevelType w:val="hybridMultilevel"/>
    <w:tmpl w:val="1DEEAA40"/>
    <w:lvl w:ilvl="0" w:tplc="DEFE6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4085E"/>
    <w:multiLevelType w:val="hybridMultilevel"/>
    <w:tmpl w:val="72C0987A"/>
    <w:lvl w:ilvl="0" w:tplc="E14EEA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27"/>
    <w:rsid w:val="00043582"/>
    <w:rsid w:val="000E4375"/>
    <w:rsid w:val="00152FB5"/>
    <w:rsid w:val="002E261D"/>
    <w:rsid w:val="004931AE"/>
    <w:rsid w:val="004B7623"/>
    <w:rsid w:val="004F098E"/>
    <w:rsid w:val="00612588"/>
    <w:rsid w:val="00853421"/>
    <w:rsid w:val="008D32F9"/>
    <w:rsid w:val="00905732"/>
    <w:rsid w:val="00B92927"/>
    <w:rsid w:val="00D97E0A"/>
    <w:rsid w:val="00E056DA"/>
    <w:rsid w:val="00F1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5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1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5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s01.smarttech.com/media/trainingcenter/nb_basics_learning_resource.pdf" TargetMode="External"/><Relationship Id="rId13" Type="http://schemas.openxmlformats.org/officeDocument/2006/relationships/hyperlink" Target="http://exchange.smarttech.com/details.html?id=b83877a9-6867-4ab7-9201-0fd7cb51256d" TargetMode="External"/><Relationship Id="rId18" Type="http://schemas.openxmlformats.org/officeDocument/2006/relationships/hyperlink" Target="https://www.youtube.com/watch?v=9ueGfjBKbi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downloads01.smarttech.com/media/trainingcenter/smart_board_interactive_whiteboard_basic_functionality.pdf" TargetMode="External"/><Relationship Id="rId12" Type="http://schemas.openxmlformats.org/officeDocument/2006/relationships/hyperlink" Target="http://exchange.smarttech.com/details.html?id=d744c314-dd95-45bd-8203-bc0a1af839e8" TargetMode="External"/><Relationship Id="rId17" Type="http://schemas.openxmlformats.org/officeDocument/2006/relationships/hyperlink" Target="https://www.youtube.com/watch?v=aYAJopwEYv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Xy50exHjes" TargetMode="External"/><Relationship Id="rId20" Type="http://schemas.openxmlformats.org/officeDocument/2006/relationships/hyperlink" Target="https://www.youtube.com/watch?v=9rJoB7y6N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structech.usi.edu/smartboardguide.pdf" TargetMode="External"/><Relationship Id="rId11" Type="http://schemas.openxmlformats.org/officeDocument/2006/relationships/hyperlink" Target="http://exchange.smarttech.com/details?id=f5cf590a-91ba-4167-8498-4d6eabaefb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xchange.smarttech.com/details.html?id=3a7176c8-a64d-4d04-928b-c20afb839186" TargetMode="External"/><Relationship Id="rId10" Type="http://schemas.openxmlformats.org/officeDocument/2006/relationships/hyperlink" Target="http://exchange.smarttech.com/details?id=09899fa5-5e29-40bb-a275-93bb4688fbfe" TargetMode="External"/><Relationship Id="rId19" Type="http://schemas.openxmlformats.org/officeDocument/2006/relationships/hyperlink" Target="https://www.youtube.com/watch?v=VbxgYlcNx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wla8E6jz4g" TargetMode="External"/><Relationship Id="rId14" Type="http://schemas.openxmlformats.org/officeDocument/2006/relationships/hyperlink" Target="https://www.teacherspayteachers.com/Product/The-Nutcracker-Suite-SMART-Board-Lesson-10111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2015-06-24T11:54:00Z</cp:lastPrinted>
  <dcterms:created xsi:type="dcterms:W3CDTF">2015-06-20T20:48:00Z</dcterms:created>
  <dcterms:modified xsi:type="dcterms:W3CDTF">2015-06-24T12:37:00Z</dcterms:modified>
</cp:coreProperties>
</file>